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C57BC0" w14:textId="77777777" w:rsidR="00AE66D6" w:rsidRDefault="00045071">
      <w:pPr>
        <w:rPr>
          <w:b/>
          <w:sz w:val="32"/>
          <w:szCs w:val="32"/>
        </w:rPr>
      </w:pPr>
      <w:r w:rsidRPr="00045071">
        <w:rPr>
          <w:b/>
          <w:sz w:val="32"/>
          <w:szCs w:val="32"/>
        </w:rPr>
        <w:t>Privacy Policy</w:t>
      </w:r>
    </w:p>
    <w:p w14:paraId="6229704E" w14:textId="77777777" w:rsidR="00045071" w:rsidRPr="00E2035B" w:rsidRDefault="000F18E8" w:rsidP="004B3647">
      <w:pPr>
        <w:pStyle w:val="ListParagraph"/>
        <w:numPr>
          <w:ilvl w:val="0"/>
          <w:numId w:val="1"/>
        </w:numPr>
        <w:jc w:val="both"/>
        <w:rPr>
          <w:b/>
          <w:u w:val="single"/>
        </w:rPr>
      </w:pPr>
      <w:r w:rsidRPr="00E2035B">
        <w:rPr>
          <w:b/>
          <w:u w:val="single"/>
        </w:rPr>
        <w:t>Purpose and Application</w:t>
      </w:r>
    </w:p>
    <w:p w14:paraId="6DCB1025" w14:textId="119357A6" w:rsidR="00051BAC" w:rsidRDefault="00051BAC" w:rsidP="004B3647">
      <w:pPr>
        <w:pStyle w:val="ListParagraph"/>
        <w:jc w:val="both"/>
      </w:pPr>
    </w:p>
    <w:p w14:paraId="54BABF1A" w14:textId="370DA9E6" w:rsidR="000F18E8" w:rsidRPr="00666F09" w:rsidRDefault="00AB0361" w:rsidP="004B3647">
      <w:pPr>
        <w:pStyle w:val="ListParagraph"/>
        <w:jc w:val="both"/>
      </w:pPr>
      <w:r w:rsidRPr="00666F09">
        <w:t>Traffic Control Systems</w:t>
      </w:r>
      <w:r w:rsidR="000F18E8" w:rsidRPr="00666F09">
        <w:t xml:space="preserve"> </w:t>
      </w:r>
      <w:proofErr w:type="spellStart"/>
      <w:r w:rsidR="000F18E8" w:rsidRPr="00666F09">
        <w:t>recognises</w:t>
      </w:r>
      <w:proofErr w:type="spellEnd"/>
      <w:r w:rsidR="000F18E8" w:rsidRPr="00666F09">
        <w:t xml:space="preserve"> the importance of protecting </w:t>
      </w:r>
      <w:r w:rsidR="00686FFE" w:rsidRPr="00666F09">
        <w:t xml:space="preserve">the </w:t>
      </w:r>
      <w:r w:rsidR="004E6666" w:rsidRPr="00666F09">
        <w:t>personal information</w:t>
      </w:r>
      <w:r w:rsidR="000F18E8" w:rsidRPr="00666F09">
        <w:t xml:space="preserve"> it collects from </w:t>
      </w:r>
      <w:r w:rsidRPr="00666F09">
        <w:t>individuals associated with Traffic Control Systems’</w:t>
      </w:r>
      <w:r w:rsidR="000F18E8" w:rsidRPr="00666F09">
        <w:t xml:space="preserve"> business. The purpose of this policy is to pr</w:t>
      </w:r>
      <w:r w:rsidRPr="00666F09">
        <w:t>ovide an outline of the way Traffic Control Systems</w:t>
      </w:r>
      <w:r w:rsidR="000F18E8" w:rsidRPr="00666F09">
        <w:t xml:space="preserve"> manages personal information in accordance with t</w:t>
      </w:r>
      <w:r w:rsidR="001F43A9" w:rsidRPr="00666F09">
        <w:t>he Australian Privacy Principles</w:t>
      </w:r>
      <w:r w:rsidR="000F18E8" w:rsidRPr="00666F09">
        <w:t xml:space="preserve"> and the Privacy Act 1988 (</w:t>
      </w:r>
      <w:proofErr w:type="spellStart"/>
      <w:r w:rsidR="000F18E8" w:rsidRPr="00666F09">
        <w:t>Cth</w:t>
      </w:r>
      <w:proofErr w:type="spellEnd"/>
      <w:r w:rsidR="000F18E8" w:rsidRPr="00666F09">
        <w:t>).</w:t>
      </w:r>
    </w:p>
    <w:p w14:paraId="1B4221B0" w14:textId="77777777" w:rsidR="000F18E8" w:rsidRPr="00666F09" w:rsidRDefault="000F18E8" w:rsidP="004B3647">
      <w:pPr>
        <w:pStyle w:val="ListParagraph"/>
        <w:jc w:val="both"/>
      </w:pPr>
    </w:p>
    <w:p w14:paraId="53131D3A" w14:textId="6DFFF81A" w:rsidR="000F18E8" w:rsidRDefault="00AB0361" w:rsidP="004B3647">
      <w:pPr>
        <w:pStyle w:val="ListParagraph"/>
        <w:jc w:val="both"/>
      </w:pPr>
      <w:r w:rsidRPr="00666F09">
        <w:t>Traffic Control Systems</w:t>
      </w:r>
      <w:r w:rsidR="000F18E8" w:rsidRPr="00666F09">
        <w:t xml:space="preserve"> takes its obligations under the Privacy Act seriously and will take all reasonable steps to comply with the </w:t>
      </w:r>
      <w:r w:rsidR="001F43A9" w:rsidRPr="00666F09">
        <w:t>Australian Privacy Principles</w:t>
      </w:r>
      <w:r w:rsidR="00686FFE" w:rsidRPr="00666F09">
        <w:t xml:space="preserve"> and the </w:t>
      </w:r>
      <w:r w:rsidR="00E35720" w:rsidRPr="00666F09">
        <w:t>Privacy Act to</w:t>
      </w:r>
      <w:r w:rsidR="000F18E8" w:rsidRPr="00666F09">
        <w:t xml:space="preserve"> protect the privacy of all personal information </w:t>
      </w:r>
      <w:r w:rsidR="00051BAC" w:rsidRPr="00666F09">
        <w:t xml:space="preserve">and sensitive information </w:t>
      </w:r>
      <w:r w:rsidR="000F18E8" w:rsidRPr="00666F09">
        <w:t>that it holds.</w:t>
      </w:r>
    </w:p>
    <w:p w14:paraId="1F550E11" w14:textId="77777777" w:rsidR="000F18E8" w:rsidRDefault="000F18E8" w:rsidP="004B3647">
      <w:pPr>
        <w:pStyle w:val="ListParagraph"/>
        <w:jc w:val="both"/>
      </w:pPr>
    </w:p>
    <w:p w14:paraId="1D096D68" w14:textId="77777777" w:rsidR="000F18E8" w:rsidRPr="00E2035B" w:rsidRDefault="000F18E8" w:rsidP="004B3647">
      <w:pPr>
        <w:pStyle w:val="ListParagraph"/>
        <w:numPr>
          <w:ilvl w:val="0"/>
          <w:numId w:val="1"/>
        </w:numPr>
        <w:jc w:val="both"/>
        <w:rPr>
          <w:b/>
          <w:u w:val="single"/>
        </w:rPr>
      </w:pPr>
      <w:r w:rsidRPr="00E2035B">
        <w:rPr>
          <w:b/>
          <w:u w:val="single"/>
        </w:rPr>
        <w:t>Definitions</w:t>
      </w:r>
    </w:p>
    <w:p w14:paraId="0DB6F059" w14:textId="77777777" w:rsidR="000F18E8" w:rsidRDefault="000F18E8" w:rsidP="004B3647">
      <w:pPr>
        <w:pStyle w:val="ListParagraph"/>
        <w:jc w:val="both"/>
      </w:pPr>
    </w:p>
    <w:p w14:paraId="3E2F3756" w14:textId="77777777" w:rsidR="000F18E8" w:rsidRDefault="000F18E8" w:rsidP="004B3647">
      <w:pPr>
        <w:pStyle w:val="ListParagraph"/>
        <w:jc w:val="both"/>
      </w:pPr>
      <w:r>
        <w:t>In this policy, the following words or phrases mean:</w:t>
      </w:r>
    </w:p>
    <w:p w14:paraId="346AB024" w14:textId="77777777" w:rsidR="000F18E8" w:rsidRDefault="000F18E8" w:rsidP="004B3647">
      <w:pPr>
        <w:pStyle w:val="ListParagraph"/>
        <w:jc w:val="both"/>
      </w:pPr>
    </w:p>
    <w:p w14:paraId="7BF41D02" w14:textId="44581E57" w:rsidR="000F18E8" w:rsidRDefault="000F18E8" w:rsidP="004B3647">
      <w:pPr>
        <w:pStyle w:val="ListParagraph"/>
        <w:jc w:val="both"/>
      </w:pPr>
      <w:r>
        <w:t xml:space="preserve">“personal </w:t>
      </w:r>
      <w:r w:rsidRPr="00666F09">
        <w:t>information” means information relating to an individual, including an op</w:t>
      </w:r>
      <w:r w:rsidR="00AB0361" w:rsidRPr="00666F09">
        <w:t>inion, which is provided to Traffic Control Systems</w:t>
      </w:r>
      <w:r w:rsidRPr="00666F09">
        <w:t xml:space="preserve"> as part of its business relati</w:t>
      </w:r>
      <w:r w:rsidR="00F26FE9" w:rsidRPr="00666F09">
        <w:t>onship with others, whether the</w:t>
      </w:r>
      <w:r w:rsidRPr="00666F09">
        <w:t xml:space="preserve"> info</w:t>
      </w:r>
      <w:r w:rsidR="00F26FE9" w:rsidRPr="00666F09">
        <w:t>rmation is correct or not.  The</w:t>
      </w:r>
      <w:r w:rsidRPr="00666F09">
        <w:t xml:space="preserve"> information may personally identify an individual or make the person’s identity reasonably apparent.</w:t>
      </w:r>
      <w:r w:rsidR="00E35720">
        <w:t xml:space="preserve"> </w:t>
      </w:r>
    </w:p>
    <w:p w14:paraId="5F09BDF3" w14:textId="77777777" w:rsidR="000F18E8" w:rsidRDefault="000F18E8" w:rsidP="004B3647">
      <w:pPr>
        <w:pStyle w:val="ListParagraph"/>
        <w:jc w:val="both"/>
      </w:pPr>
    </w:p>
    <w:p w14:paraId="6B6DD220" w14:textId="17414BCF" w:rsidR="000F18E8" w:rsidRDefault="000F18E8" w:rsidP="00666F09">
      <w:pPr>
        <w:pStyle w:val="ListParagraph"/>
        <w:jc w:val="both"/>
      </w:pPr>
      <w:r>
        <w:t>“</w:t>
      </w:r>
      <w:proofErr w:type="gramStart"/>
      <w:r>
        <w:t>sensitive</w:t>
      </w:r>
      <w:proofErr w:type="gramEnd"/>
      <w:r>
        <w:t xml:space="preserve"> information” means information or an opinion about an individual’s racial or ethnic origin, political opinions, membership of a political association, membership of a trade union, sexual practices, criminal record or health information.</w:t>
      </w:r>
    </w:p>
    <w:p w14:paraId="3F06107A" w14:textId="77777777" w:rsidR="00666F09" w:rsidRPr="00666F09" w:rsidRDefault="00666F09" w:rsidP="00666F09">
      <w:pPr>
        <w:pStyle w:val="ListParagraph"/>
        <w:jc w:val="both"/>
      </w:pPr>
    </w:p>
    <w:p w14:paraId="2CB65E0B" w14:textId="405CB93E" w:rsidR="00923F23" w:rsidRPr="00E2035B" w:rsidRDefault="00923F23" w:rsidP="00E2035B">
      <w:pPr>
        <w:pStyle w:val="ListParagraph"/>
        <w:numPr>
          <w:ilvl w:val="0"/>
          <w:numId w:val="1"/>
        </w:numPr>
        <w:jc w:val="both"/>
        <w:rPr>
          <w:b/>
          <w:u w:val="single"/>
        </w:rPr>
      </w:pPr>
      <w:r w:rsidRPr="00E2035B">
        <w:rPr>
          <w:b/>
          <w:u w:val="single"/>
        </w:rPr>
        <w:t>Collection and Use of Personal Information</w:t>
      </w:r>
    </w:p>
    <w:p w14:paraId="6B42A4A2" w14:textId="0CF9716B" w:rsidR="00923F23" w:rsidRPr="00666F09" w:rsidRDefault="00AB0361" w:rsidP="00E2035B">
      <w:pPr>
        <w:ind w:firstLine="720"/>
        <w:jc w:val="both"/>
      </w:pPr>
      <w:r w:rsidRPr="00666F09">
        <w:t>Traffic Control Systems</w:t>
      </w:r>
      <w:r w:rsidR="00E2035B" w:rsidRPr="00666F09">
        <w:t xml:space="preserve"> </w:t>
      </w:r>
      <w:r w:rsidR="00923F23" w:rsidRPr="00666F09">
        <w:t>collect</w:t>
      </w:r>
      <w:r w:rsidR="00E2035B" w:rsidRPr="00666F09">
        <w:t>s</w:t>
      </w:r>
      <w:r w:rsidR="00923F23" w:rsidRPr="00666F09">
        <w:t xml:space="preserve"> and hold</w:t>
      </w:r>
      <w:r w:rsidR="001F43A9" w:rsidRPr="00666F09">
        <w:t>s</w:t>
      </w:r>
      <w:r w:rsidR="00923F23" w:rsidRPr="00666F09">
        <w:t xml:space="preserve"> personal information such as (but not limited to):</w:t>
      </w:r>
    </w:p>
    <w:p w14:paraId="76B2D67B" w14:textId="4AD47464" w:rsidR="00923F23" w:rsidRPr="00666F09" w:rsidRDefault="00923F23" w:rsidP="004B3647">
      <w:pPr>
        <w:pStyle w:val="ListParagraph"/>
        <w:numPr>
          <w:ilvl w:val="0"/>
          <w:numId w:val="2"/>
        </w:numPr>
        <w:jc w:val="both"/>
      </w:pPr>
      <w:r w:rsidRPr="00666F09">
        <w:t xml:space="preserve">the names of employees and proprietors of </w:t>
      </w:r>
      <w:proofErr w:type="spellStart"/>
      <w:r w:rsidRPr="00666F09">
        <w:t>organisations</w:t>
      </w:r>
      <w:proofErr w:type="spellEnd"/>
      <w:r w:rsidR="001F43A9" w:rsidRPr="00666F09">
        <w:t>, suppliers, contractors</w:t>
      </w:r>
      <w:r w:rsidR="00F26FE9" w:rsidRPr="00666F09">
        <w:t xml:space="preserve"> and clients</w:t>
      </w:r>
      <w:r w:rsidRPr="00666F09">
        <w:t>;</w:t>
      </w:r>
    </w:p>
    <w:p w14:paraId="02AC655B" w14:textId="7C9CF815" w:rsidR="00923F23" w:rsidRPr="00666F09" w:rsidRDefault="00F26FE9" w:rsidP="00F26FE9">
      <w:pPr>
        <w:pStyle w:val="ListParagraph"/>
        <w:numPr>
          <w:ilvl w:val="0"/>
          <w:numId w:val="2"/>
        </w:numPr>
        <w:jc w:val="both"/>
      </w:pPr>
      <w:r w:rsidRPr="00666F09">
        <w:t xml:space="preserve">postal and email </w:t>
      </w:r>
      <w:r w:rsidR="00923F23" w:rsidRPr="00666F09">
        <w:t>addresses, t</w:t>
      </w:r>
      <w:r w:rsidR="00A62959" w:rsidRPr="00666F09">
        <w:t>elephone and facsimile numbers;</w:t>
      </w:r>
    </w:p>
    <w:p w14:paraId="3F02DDF3" w14:textId="0E8D4840" w:rsidR="00F26FE9" w:rsidRPr="00666F09" w:rsidRDefault="00F26FE9" w:rsidP="004B3647">
      <w:pPr>
        <w:pStyle w:val="ListParagraph"/>
        <w:numPr>
          <w:ilvl w:val="0"/>
          <w:numId w:val="2"/>
        </w:numPr>
        <w:jc w:val="both"/>
      </w:pPr>
      <w:r w:rsidRPr="00666F09">
        <w:t>financial details including bank account information and credit card numbers</w:t>
      </w:r>
      <w:r w:rsidR="00E2035B" w:rsidRPr="00666F09">
        <w:t>;</w:t>
      </w:r>
      <w:r w:rsidRPr="00666F09">
        <w:t xml:space="preserve"> </w:t>
      </w:r>
      <w:r w:rsidR="004E6666" w:rsidRPr="00666F09">
        <w:t>and</w:t>
      </w:r>
    </w:p>
    <w:p w14:paraId="2AB90A29" w14:textId="1C787E7F" w:rsidR="00923F23" w:rsidRPr="00666F09" w:rsidRDefault="00811641" w:rsidP="004E6666">
      <w:pPr>
        <w:pStyle w:val="ListParagraph"/>
        <w:numPr>
          <w:ilvl w:val="0"/>
          <w:numId w:val="2"/>
        </w:numPr>
        <w:jc w:val="both"/>
      </w:pPr>
      <w:proofErr w:type="gramStart"/>
      <w:r w:rsidRPr="00666F09">
        <w:t>insurance</w:t>
      </w:r>
      <w:proofErr w:type="gramEnd"/>
      <w:r w:rsidRPr="00666F09">
        <w:t xml:space="preserve"> details, education and employment history</w:t>
      </w:r>
      <w:r w:rsidR="004E6666" w:rsidRPr="00666F09">
        <w:t xml:space="preserve">, skills and work experience </w:t>
      </w:r>
      <w:r w:rsidR="00F21039" w:rsidRPr="00666F09">
        <w:t>and professional</w:t>
      </w:r>
      <w:r w:rsidR="00D76D53" w:rsidRPr="00666F09">
        <w:t xml:space="preserve"> affiliations.</w:t>
      </w:r>
    </w:p>
    <w:p w14:paraId="479EEF5D" w14:textId="7C63B20F" w:rsidR="001F43A9" w:rsidRPr="00666F09" w:rsidRDefault="00AB0361" w:rsidP="00AB0361">
      <w:pPr>
        <w:ind w:left="720"/>
        <w:jc w:val="both"/>
      </w:pPr>
      <w:r w:rsidRPr="00666F09">
        <w:t>Traffic Control Systems</w:t>
      </w:r>
      <w:r w:rsidR="001F43A9" w:rsidRPr="00666F09">
        <w:t xml:space="preserve"> collects and holds sensitive information in relation to its contractors and </w:t>
      </w:r>
      <w:r w:rsidRPr="00666F09">
        <w:t xml:space="preserve">suppliers such as </w:t>
      </w:r>
      <w:r w:rsidR="001F43A9" w:rsidRPr="00666F09">
        <w:t>(but not limited to):</w:t>
      </w:r>
    </w:p>
    <w:p w14:paraId="6575BD24" w14:textId="4130FEA2" w:rsidR="001F43A9" w:rsidRPr="00666F09" w:rsidRDefault="001F43A9" w:rsidP="001F43A9">
      <w:pPr>
        <w:pStyle w:val="ListParagraph"/>
        <w:numPr>
          <w:ilvl w:val="0"/>
          <w:numId w:val="5"/>
        </w:numPr>
        <w:jc w:val="both"/>
      </w:pPr>
      <w:r w:rsidRPr="00666F09">
        <w:t>health information about an individual;</w:t>
      </w:r>
    </w:p>
    <w:p w14:paraId="0FA5583C" w14:textId="3AF7FA18" w:rsidR="001F43A9" w:rsidRPr="00666F09" w:rsidRDefault="001F43A9" w:rsidP="001F43A9">
      <w:pPr>
        <w:pStyle w:val="ListParagraph"/>
        <w:numPr>
          <w:ilvl w:val="0"/>
          <w:numId w:val="5"/>
        </w:numPr>
        <w:jc w:val="both"/>
      </w:pPr>
      <w:r w:rsidRPr="00666F09">
        <w:t>membership of professional or trade associations; and</w:t>
      </w:r>
    </w:p>
    <w:p w14:paraId="59545061" w14:textId="3E8733D3" w:rsidR="001F43A9" w:rsidRPr="00666F09" w:rsidRDefault="001F43A9" w:rsidP="001F43A9">
      <w:pPr>
        <w:pStyle w:val="ListParagraph"/>
        <w:numPr>
          <w:ilvl w:val="0"/>
          <w:numId w:val="5"/>
        </w:numPr>
        <w:jc w:val="both"/>
      </w:pPr>
      <w:proofErr w:type="gramStart"/>
      <w:r w:rsidRPr="00666F09">
        <w:t>criminal</w:t>
      </w:r>
      <w:proofErr w:type="gramEnd"/>
      <w:r w:rsidRPr="00666F09">
        <w:t xml:space="preserve"> record.</w:t>
      </w:r>
    </w:p>
    <w:p w14:paraId="685A50B4" w14:textId="77777777" w:rsidR="001F43A9" w:rsidRPr="00666F09" w:rsidRDefault="001F43A9" w:rsidP="001F43A9">
      <w:pPr>
        <w:pStyle w:val="ListParagraph"/>
        <w:ind w:left="1080"/>
        <w:jc w:val="both"/>
      </w:pPr>
    </w:p>
    <w:p w14:paraId="5B832D9D" w14:textId="5C88637F" w:rsidR="00E24E5D" w:rsidRPr="00666F09" w:rsidRDefault="00AB0361" w:rsidP="00E2035B">
      <w:pPr>
        <w:ind w:firstLine="720"/>
        <w:jc w:val="both"/>
      </w:pPr>
      <w:r w:rsidRPr="00666F09">
        <w:t>Traffic Control Systems</w:t>
      </w:r>
      <w:r w:rsidR="00E24E5D" w:rsidRPr="00666F09">
        <w:t xml:space="preserve"> collects personal information:</w:t>
      </w:r>
    </w:p>
    <w:p w14:paraId="5279D8AB" w14:textId="77777777" w:rsidR="00E24E5D" w:rsidRDefault="00E24E5D" w:rsidP="00E2035B">
      <w:pPr>
        <w:pStyle w:val="ListParagraph"/>
        <w:numPr>
          <w:ilvl w:val="0"/>
          <w:numId w:val="2"/>
        </w:numPr>
        <w:jc w:val="both"/>
      </w:pPr>
      <w:r w:rsidRPr="00666F09">
        <w:t>directly from you or other persons acting on your behalf</w:t>
      </w:r>
      <w:r>
        <w:t>;</w:t>
      </w:r>
    </w:p>
    <w:p w14:paraId="277A02E5" w14:textId="77777777" w:rsidR="00E24E5D" w:rsidRDefault="00E24E5D" w:rsidP="00E2035B">
      <w:pPr>
        <w:pStyle w:val="ListParagraph"/>
        <w:numPr>
          <w:ilvl w:val="0"/>
          <w:numId w:val="2"/>
        </w:numPr>
        <w:jc w:val="both"/>
      </w:pPr>
      <w:r>
        <w:lastRenderedPageBreak/>
        <w:t>from third parties; and</w:t>
      </w:r>
    </w:p>
    <w:p w14:paraId="0ECDDED1" w14:textId="2E300AE1" w:rsidR="00E24E5D" w:rsidRDefault="005A75B4" w:rsidP="00E2035B">
      <w:pPr>
        <w:pStyle w:val="ListParagraph"/>
        <w:numPr>
          <w:ilvl w:val="0"/>
          <w:numId w:val="2"/>
        </w:numPr>
        <w:jc w:val="both"/>
      </w:pPr>
      <w:proofErr w:type="gramStart"/>
      <w:r>
        <w:t>from</w:t>
      </w:r>
      <w:proofErr w:type="gramEnd"/>
      <w:r w:rsidR="00E24E5D">
        <w:t xml:space="preserve"> publicly available sources.</w:t>
      </w:r>
    </w:p>
    <w:p w14:paraId="3FB7F33B" w14:textId="42239DD2" w:rsidR="00F30767" w:rsidRPr="00666F09" w:rsidRDefault="00F30767" w:rsidP="00E2035B">
      <w:pPr>
        <w:ind w:left="720"/>
        <w:jc w:val="both"/>
      </w:pPr>
      <w:r w:rsidRPr="00666F09">
        <w:t xml:space="preserve">In the event that </w:t>
      </w:r>
      <w:r w:rsidR="00AB0361" w:rsidRPr="00666F09">
        <w:t>Traffic Control Systems</w:t>
      </w:r>
      <w:r w:rsidR="00F21039" w:rsidRPr="00666F09">
        <w:t xml:space="preserve"> collects sensitive information</w:t>
      </w:r>
      <w:r w:rsidRPr="00666F09">
        <w:t>, it will not be u</w:t>
      </w:r>
      <w:r w:rsidR="00E24E5D" w:rsidRPr="00666F09">
        <w:t xml:space="preserve">sed for any purpose without your </w:t>
      </w:r>
      <w:r w:rsidRPr="00666F09">
        <w:t xml:space="preserve">express permission. </w:t>
      </w:r>
    </w:p>
    <w:p w14:paraId="0EFAF3EE" w14:textId="490E0C9C" w:rsidR="00F30767" w:rsidRPr="00666F09" w:rsidRDefault="00F30767" w:rsidP="00E2035B">
      <w:pPr>
        <w:ind w:left="720"/>
        <w:jc w:val="both"/>
      </w:pPr>
      <w:r w:rsidRPr="00666F09">
        <w:t xml:space="preserve">In the event that unsolicited personal information is collected by </w:t>
      </w:r>
      <w:r w:rsidR="00AB0361" w:rsidRPr="00666F09">
        <w:t>Traffic Control Systems</w:t>
      </w:r>
      <w:r w:rsidRPr="00666F09">
        <w:t xml:space="preserve">, </w:t>
      </w:r>
      <w:r w:rsidR="00AB0361" w:rsidRPr="00666F09">
        <w:t>Traffic Control Systems</w:t>
      </w:r>
      <w:r w:rsidRPr="00666F09">
        <w:t xml:space="preserve"> will take reasonable steps to destroy or de-identify that personal information.</w:t>
      </w:r>
    </w:p>
    <w:p w14:paraId="4C6CAE9A" w14:textId="18512971" w:rsidR="00F30767" w:rsidRPr="00666F09" w:rsidRDefault="00F30767" w:rsidP="00E2035B">
      <w:pPr>
        <w:ind w:left="720"/>
        <w:jc w:val="both"/>
      </w:pPr>
      <w:r w:rsidRPr="00666F09">
        <w:t xml:space="preserve">Where possible, individuals will have the option of interacting with </w:t>
      </w:r>
      <w:r w:rsidR="00AB0361" w:rsidRPr="00666F09">
        <w:t>Traffic Control Systems</w:t>
      </w:r>
      <w:r w:rsidRPr="00666F09">
        <w:t xml:space="preserve"> anonymously or using a pseudonym.</w:t>
      </w:r>
    </w:p>
    <w:p w14:paraId="00732C2E" w14:textId="3D82F571" w:rsidR="00F30767" w:rsidRPr="00666F09" w:rsidRDefault="00AB0361" w:rsidP="00E2035B">
      <w:pPr>
        <w:ind w:left="720"/>
        <w:jc w:val="both"/>
      </w:pPr>
      <w:r w:rsidRPr="00666F09">
        <w:t>Traffic Control Systems</w:t>
      </w:r>
      <w:r w:rsidR="00F30767" w:rsidRPr="00666F09">
        <w:t xml:space="preserve"> does not use government related identifiers such as Tax File Numbers or Medicare Numbers to identify individuals or the personal inf</w:t>
      </w:r>
      <w:r w:rsidR="004E6666" w:rsidRPr="00666F09">
        <w:t xml:space="preserve">ormation that </w:t>
      </w:r>
      <w:r w:rsidRPr="00666F09">
        <w:t>Traffic Control Systems</w:t>
      </w:r>
      <w:r w:rsidR="004E6666" w:rsidRPr="00666F09">
        <w:t xml:space="preserve"> collects</w:t>
      </w:r>
      <w:r w:rsidR="00F30767" w:rsidRPr="00666F09">
        <w:t xml:space="preserve"> from individuals.</w:t>
      </w:r>
    </w:p>
    <w:p w14:paraId="5D729935" w14:textId="45A8E2E5" w:rsidR="00E35720" w:rsidRDefault="00AB0361" w:rsidP="00AB0361">
      <w:pPr>
        <w:ind w:left="720"/>
        <w:jc w:val="both"/>
      </w:pPr>
      <w:r w:rsidRPr="00666F09">
        <w:t>Traffic Control Systems</w:t>
      </w:r>
      <w:r w:rsidR="00E35720" w:rsidRPr="00666F09">
        <w:t xml:space="preserve"> will not disclose personal information </w:t>
      </w:r>
      <w:r w:rsidR="001F43A9" w:rsidRPr="00666F09">
        <w:t xml:space="preserve">or sensitive information </w:t>
      </w:r>
      <w:r w:rsidR="00E35720" w:rsidRPr="00666F09">
        <w:t xml:space="preserve">to any </w:t>
      </w:r>
      <w:proofErr w:type="spellStart"/>
      <w:r w:rsidR="00E35720" w:rsidRPr="00666F09">
        <w:t>organisation</w:t>
      </w:r>
      <w:proofErr w:type="spellEnd"/>
      <w:r w:rsidR="00E35720" w:rsidRPr="00666F09">
        <w:t xml:space="preserve"> </w:t>
      </w:r>
      <w:r w:rsidR="008E3581" w:rsidRPr="00666F09">
        <w:t xml:space="preserve">without </w:t>
      </w:r>
      <w:r w:rsidR="00E24E5D" w:rsidRPr="00666F09">
        <w:t>your</w:t>
      </w:r>
      <w:r w:rsidR="008E3581" w:rsidRPr="00666F09">
        <w:t xml:space="preserve"> prior consent</w:t>
      </w:r>
      <w:r w:rsidR="00E35720" w:rsidRPr="00666F09">
        <w:t>.</w:t>
      </w:r>
    </w:p>
    <w:p w14:paraId="106C5E73" w14:textId="3E92C350" w:rsidR="00E24E5D" w:rsidRPr="00E2035B" w:rsidRDefault="00E24E5D" w:rsidP="00E2035B">
      <w:pPr>
        <w:pStyle w:val="ListParagraph"/>
        <w:numPr>
          <w:ilvl w:val="0"/>
          <w:numId w:val="1"/>
        </w:numPr>
        <w:jc w:val="both"/>
        <w:rPr>
          <w:b/>
          <w:u w:val="single"/>
        </w:rPr>
      </w:pPr>
      <w:r w:rsidRPr="00E2035B">
        <w:rPr>
          <w:b/>
          <w:u w:val="single"/>
        </w:rPr>
        <w:t>Purpose</w:t>
      </w:r>
      <w:r w:rsidRPr="00760F37">
        <w:rPr>
          <w:u w:val="single"/>
        </w:rPr>
        <w:t xml:space="preserve"> </w:t>
      </w:r>
      <w:r w:rsidRPr="00E2035B">
        <w:rPr>
          <w:b/>
          <w:u w:val="single"/>
        </w:rPr>
        <w:t>of Collection</w:t>
      </w:r>
    </w:p>
    <w:p w14:paraId="287018B4" w14:textId="1CDE1457" w:rsidR="00E24E5D" w:rsidRDefault="00E24E5D" w:rsidP="00E2035B">
      <w:pPr>
        <w:ind w:left="720"/>
        <w:jc w:val="both"/>
      </w:pPr>
      <w:r>
        <w:t>Our purpose in collecting and holding personal information about an individual is so that it can be used for activities such as:</w:t>
      </w:r>
    </w:p>
    <w:p w14:paraId="46AC40E1" w14:textId="496D9AA9" w:rsidR="00167A75" w:rsidRDefault="00E2035B" w:rsidP="00E2035B">
      <w:pPr>
        <w:pStyle w:val="ListParagraph"/>
        <w:numPr>
          <w:ilvl w:val="0"/>
          <w:numId w:val="2"/>
        </w:numPr>
        <w:jc w:val="both"/>
      </w:pPr>
      <w:r>
        <w:t>providing services to clients</w:t>
      </w:r>
      <w:r w:rsidR="00167A75">
        <w:t>;</w:t>
      </w:r>
      <w:r w:rsidR="00AB0361">
        <w:t xml:space="preserve"> </w:t>
      </w:r>
    </w:p>
    <w:p w14:paraId="52362891" w14:textId="77777777" w:rsidR="00E2035B" w:rsidRDefault="00E24E5D" w:rsidP="00E2035B">
      <w:pPr>
        <w:pStyle w:val="ListParagraph"/>
        <w:numPr>
          <w:ilvl w:val="0"/>
          <w:numId w:val="2"/>
        </w:numPr>
        <w:jc w:val="both"/>
      </w:pPr>
      <w:r>
        <w:t>engaging contractors;</w:t>
      </w:r>
    </w:p>
    <w:p w14:paraId="2B13234A" w14:textId="77777777" w:rsidR="00E2035B" w:rsidRDefault="00E2035B" w:rsidP="00D916EB">
      <w:pPr>
        <w:pStyle w:val="ListParagraph"/>
        <w:numPr>
          <w:ilvl w:val="0"/>
          <w:numId w:val="2"/>
        </w:numPr>
        <w:jc w:val="both"/>
      </w:pPr>
      <w:r>
        <w:t>handling complaints;</w:t>
      </w:r>
    </w:p>
    <w:p w14:paraId="008FCDC6" w14:textId="5918C707" w:rsidR="00E24E5D" w:rsidRPr="00666F09" w:rsidRDefault="00E2035B" w:rsidP="00D916EB">
      <w:pPr>
        <w:pStyle w:val="ListParagraph"/>
        <w:numPr>
          <w:ilvl w:val="0"/>
          <w:numId w:val="2"/>
        </w:numPr>
        <w:jc w:val="both"/>
      </w:pPr>
      <w:r w:rsidRPr="00666F09">
        <w:t>managing employee records;</w:t>
      </w:r>
      <w:r w:rsidR="00E24E5D" w:rsidRPr="00666F09">
        <w:t xml:space="preserve"> and</w:t>
      </w:r>
    </w:p>
    <w:p w14:paraId="27D5C2E7" w14:textId="3113E32C" w:rsidR="00E24E5D" w:rsidRPr="00666F09" w:rsidRDefault="00E24E5D" w:rsidP="00D916EB">
      <w:pPr>
        <w:pStyle w:val="ListParagraph"/>
        <w:numPr>
          <w:ilvl w:val="0"/>
          <w:numId w:val="2"/>
        </w:numPr>
        <w:jc w:val="both"/>
      </w:pPr>
      <w:proofErr w:type="gramStart"/>
      <w:r w:rsidRPr="00666F09">
        <w:t>business</w:t>
      </w:r>
      <w:proofErr w:type="gramEnd"/>
      <w:r w:rsidRPr="00666F09">
        <w:t xml:space="preserve"> development and direct marketing.</w:t>
      </w:r>
    </w:p>
    <w:p w14:paraId="4EA2E492" w14:textId="189F40A4" w:rsidR="00E24E5D" w:rsidRPr="00666F09" w:rsidRDefault="00AB0361" w:rsidP="00E2035B">
      <w:pPr>
        <w:ind w:left="720"/>
        <w:jc w:val="both"/>
      </w:pPr>
      <w:r w:rsidRPr="00666F09">
        <w:t>Traffic Control Systems</w:t>
      </w:r>
      <w:r w:rsidR="00E24E5D" w:rsidRPr="00666F09">
        <w:t xml:space="preserve"> may collect information for the provision of direct marketing unless you have informed </w:t>
      </w:r>
      <w:bookmarkStart w:id="0" w:name="_GoBack"/>
      <w:bookmarkEnd w:id="0"/>
      <w:r w:rsidRPr="00666F09">
        <w:t xml:space="preserve">Traffic Control Systems </w:t>
      </w:r>
      <w:r w:rsidR="00E24E5D" w:rsidRPr="00666F09">
        <w:t xml:space="preserve">in writing in accordance with section </w:t>
      </w:r>
      <w:r w:rsidR="00F26FE9" w:rsidRPr="00666F09">
        <w:t xml:space="preserve">9 </w:t>
      </w:r>
      <w:r w:rsidR="00E24E5D" w:rsidRPr="00666F09">
        <w:t xml:space="preserve">of this policy that you do not want to receive such information.  </w:t>
      </w:r>
      <w:r w:rsidRPr="00666F09">
        <w:t>Traffic Control Systems</w:t>
      </w:r>
      <w:r w:rsidR="00E24E5D" w:rsidRPr="00666F09">
        <w:t xml:space="preserve"> will provide an “opt out” option to individuals who receive direct marketing from </w:t>
      </w:r>
      <w:r w:rsidRPr="00666F09">
        <w:t>Traffic Control Systems</w:t>
      </w:r>
      <w:r w:rsidR="00E24E5D" w:rsidRPr="00666F09">
        <w:t xml:space="preserve">. </w:t>
      </w:r>
    </w:p>
    <w:p w14:paraId="5A279369" w14:textId="296F7E9C" w:rsidR="00E24E5D" w:rsidRPr="00666F09" w:rsidRDefault="00AB0361" w:rsidP="00E2035B">
      <w:pPr>
        <w:ind w:left="720"/>
        <w:jc w:val="both"/>
      </w:pPr>
      <w:r w:rsidRPr="00666F09">
        <w:t>Traffic Control Systems</w:t>
      </w:r>
      <w:r w:rsidR="00E24E5D" w:rsidRPr="00666F09">
        <w:t xml:space="preserve"> may be required to provide </w:t>
      </w:r>
      <w:r w:rsidR="00167A75" w:rsidRPr="00666F09">
        <w:t xml:space="preserve">your </w:t>
      </w:r>
      <w:r w:rsidR="00E24E5D" w:rsidRPr="00666F09">
        <w:t xml:space="preserve">personal information to other </w:t>
      </w:r>
      <w:proofErr w:type="spellStart"/>
      <w:r w:rsidR="00E24E5D" w:rsidRPr="00666F09">
        <w:t>organisations</w:t>
      </w:r>
      <w:proofErr w:type="spellEnd"/>
      <w:r w:rsidR="00E24E5D" w:rsidRPr="00666F09">
        <w:t xml:space="preserve"> to comply with its legal obligations such as auditors, legal advisers</w:t>
      </w:r>
      <w:r w:rsidR="00D916EB" w:rsidRPr="00666F09">
        <w:t>, the ATO, insurers and</w:t>
      </w:r>
      <w:r w:rsidR="00E24E5D" w:rsidRPr="00666F09">
        <w:t xml:space="preserve"> creditors.</w:t>
      </w:r>
    </w:p>
    <w:p w14:paraId="282657B6" w14:textId="77777777" w:rsidR="001F43A9" w:rsidRPr="00666F09" w:rsidRDefault="001F43A9" w:rsidP="00E2035B">
      <w:pPr>
        <w:ind w:left="720"/>
        <w:jc w:val="both"/>
      </w:pPr>
      <w:r w:rsidRPr="00666F09">
        <w:t>Our purpose in collecting and holding sensitive information about an individual is:</w:t>
      </w:r>
    </w:p>
    <w:p w14:paraId="4316BCB1" w14:textId="639F0D37" w:rsidR="001F43A9" w:rsidRPr="00666F09" w:rsidRDefault="001F43A9" w:rsidP="001F43A9">
      <w:pPr>
        <w:pStyle w:val="ListParagraph"/>
        <w:numPr>
          <w:ilvl w:val="0"/>
          <w:numId w:val="2"/>
        </w:numPr>
        <w:jc w:val="both"/>
      </w:pPr>
      <w:r w:rsidRPr="00666F09">
        <w:t xml:space="preserve">to ensure that </w:t>
      </w:r>
      <w:r w:rsidR="00AB0361" w:rsidRPr="00666F09">
        <w:t xml:space="preserve">Traffic Control Systems </w:t>
      </w:r>
      <w:r w:rsidRPr="00666F09">
        <w:t>can provide a safe work environment;</w:t>
      </w:r>
      <w:r w:rsidR="00051BAC" w:rsidRPr="00666F09">
        <w:t xml:space="preserve"> and </w:t>
      </w:r>
    </w:p>
    <w:p w14:paraId="139FF3F6" w14:textId="70097CCA" w:rsidR="001F43A9" w:rsidRPr="00666F09" w:rsidRDefault="001F43A9" w:rsidP="001F43A9">
      <w:pPr>
        <w:pStyle w:val="ListParagraph"/>
        <w:numPr>
          <w:ilvl w:val="0"/>
          <w:numId w:val="2"/>
        </w:numPr>
        <w:jc w:val="both"/>
      </w:pPr>
      <w:proofErr w:type="gramStart"/>
      <w:r w:rsidRPr="00666F09">
        <w:t>to</w:t>
      </w:r>
      <w:proofErr w:type="gramEnd"/>
      <w:r w:rsidRPr="00666F09">
        <w:t xml:space="preserve"> enable </w:t>
      </w:r>
      <w:r w:rsidR="00AB0361" w:rsidRPr="00666F09">
        <w:t>Traffic Control Systems</w:t>
      </w:r>
      <w:r w:rsidRPr="00666F09">
        <w:t xml:space="preserve"> to obtain </w:t>
      </w:r>
      <w:r w:rsidR="00051BAC" w:rsidRPr="00666F09">
        <w:t>its clients’ consent to contractors and suppliers being engaged on a project and/or being given access to a project site.</w:t>
      </w:r>
    </w:p>
    <w:p w14:paraId="481FD9E4" w14:textId="77777777" w:rsidR="00051BAC" w:rsidRPr="00666F09" w:rsidRDefault="00051BAC" w:rsidP="00051BAC">
      <w:pPr>
        <w:pStyle w:val="ListParagraph"/>
        <w:ind w:left="1170"/>
        <w:jc w:val="both"/>
      </w:pPr>
    </w:p>
    <w:p w14:paraId="3B4F078D" w14:textId="57EF4864" w:rsidR="00923F23" w:rsidRPr="00666F09" w:rsidRDefault="00F30767" w:rsidP="00D916EB">
      <w:pPr>
        <w:pStyle w:val="ListParagraph"/>
        <w:numPr>
          <w:ilvl w:val="0"/>
          <w:numId w:val="1"/>
        </w:numPr>
        <w:jc w:val="both"/>
        <w:rPr>
          <w:b/>
          <w:u w:val="single"/>
        </w:rPr>
      </w:pPr>
      <w:r w:rsidRPr="00666F09">
        <w:rPr>
          <w:b/>
          <w:u w:val="single"/>
        </w:rPr>
        <w:t>Storage</w:t>
      </w:r>
      <w:r w:rsidR="007012F5" w:rsidRPr="00666F09">
        <w:rPr>
          <w:b/>
          <w:u w:val="single"/>
        </w:rPr>
        <w:t xml:space="preserve"> and Security</w:t>
      </w:r>
      <w:r w:rsidR="00AB0361" w:rsidRPr="00666F09">
        <w:rPr>
          <w:b/>
          <w:u w:val="single"/>
        </w:rPr>
        <w:t xml:space="preserve">  </w:t>
      </w:r>
    </w:p>
    <w:p w14:paraId="61E16EFB" w14:textId="5D55B637" w:rsidR="00045071" w:rsidRDefault="00BD4EF0" w:rsidP="00D916EB">
      <w:pPr>
        <w:ind w:left="720"/>
        <w:jc w:val="both"/>
      </w:pPr>
      <w:r w:rsidRPr="00666F09">
        <w:t xml:space="preserve">All personal information collected by </w:t>
      </w:r>
      <w:r w:rsidR="00AB0361" w:rsidRPr="00666F09">
        <w:t>Traffic Control Systems</w:t>
      </w:r>
      <w:r w:rsidRPr="00666F09">
        <w:t xml:space="preserve"> </w:t>
      </w:r>
      <w:r w:rsidR="00167A75" w:rsidRPr="00666F09">
        <w:t>is</w:t>
      </w:r>
      <w:r w:rsidRPr="00666F09">
        <w:t xml:space="preserve"> retained as a p</w:t>
      </w:r>
      <w:r w:rsidR="007012F5" w:rsidRPr="00666F09">
        <w:t>art of a database that</w:t>
      </w:r>
      <w:r w:rsidR="00167A75" w:rsidRPr="00666F09">
        <w:t xml:space="preserve"> is</w:t>
      </w:r>
      <w:r w:rsidRPr="00666F09">
        <w:t xml:space="preserve"> securely monitored and maintained.  The personal information will not be made available to a third party without </w:t>
      </w:r>
      <w:r w:rsidR="00E24E5D" w:rsidRPr="00666F09">
        <w:t>your</w:t>
      </w:r>
      <w:r w:rsidRPr="00666F09">
        <w:t xml:space="preserve"> consent</w:t>
      </w:r>
      <w:r w:rsidR="00167A75" w:rsidRPr="00666F09">
        <w:t>,</w:t>
      </w:r>
      <w:r w:rsidRPr="00666F09">
        <w:t xml:space="preserve"> unless </w:t>
      </w:r>
      <w:r w:rsidR="00AB0361" w:rsidRPr="00666F09">
        <w:t>Traffic Control Systems</w:t>
      </w:r>
      <w:r w:rsidRPr="00666F09">
        <w:t xml:space="preserve"> is legally required to</w:t>
      </w:r>
      <w:r>
        <w:t xml:space="preserve"> do so.</w:t>
      </w:r>
    </w:p>
    <w:p w14:paraId="07140931" w14:textId="703C64AE" w:rsidR="007012F5" w:rsidRPr="00666F09" w:rsidRDefault="00AB0361" w:rsidP="00D916EB">
      <w:pPr>
        <w:ind w:left="720"/>
        <w:jc w:val="both"/>
      </w:pPr>
      <w:r w:rsidRPr="00666F09">
        <w:lastRenderedPageBreak/>
        <w:t>Traffic Control Systems</w:t>
      </w:r>
      <w:r w:rsidR="007012F5" w:rsidRPr="00666F09">
        <w:t xml:space="preserve"> will take all reasonable steps to protect the security of the personal information that it holds.  This includes taking appropriate measures to protect electronic materials and material stored and generated in hard copy.</w:t>
      </w:r>
    </w:p>
    <w:p w14:paraId="6FF78E1E" w14:textId="698A4AB5" w:rsidR="007012F5" w:rsidRPr="00666F09" w:rsidRDefault="007012F5" w:rsidP="00D916EB">
      <w:pPr>
        <w:ind w:left="720"/>
        <w:jc w:val="both"/>
      </w:pPr>
      <w:r w:rsidRPr="00666F09">
        <w:t xml:space="preserve">Where personal information held by </w:t>
      </w:r>
      <w:r w:rsidR="00DE1AD3" w:rsidRPr="00666F09">
        <w:t xml:space="preserve">Traffic Control Systems </w:t>
      </w:r>
      <w:r w:rsidRPr="00666F09">
        <w:t xml:space="preserve">is no longer required and the law does not require it to be retained, </w:t>
      </w:r>
      <w:r w:rsidR="00DE1AD3" w:rsidRPr="00666F09">
        <w:t>Traffic Control Systems</w:t>
      </w:r>
      <w:r w:rsidRPr="00666F09">
        <w:t xml:space="preserve"> will destroy such personal information by a secure means</w:t>
      </w:r>
      <w:r w:rsidR="00D916EB" w:rsidRPr="00666F09">
        <w:t>.</w:t>
      </w:r>
    </w:p>
    <w:p w14:paraId="5170EA9A" w14:textId="77777777" w:rsidR="004E6666" w:rsidRPr="00666F09" w:rsidRDefault="004E6666" w:rsidP="00DE1AD3">
      <w:pPr>
        <w:jc w:val="both"/>
      </w:pPr>
    </w:p>
    <w:p w14:paraId="5919391C" w14:textId="4863A620" w:rsidR="00BD4EF0" w:rsidRPr="00666F09" w:rsidRDefault="00BD4EF0" w:rsidP="00D916EB">
      <w:pPr>
        <w:pStyle w:val="ListParagraph"/>
        <w:numPr>
          <w:ilvl w:val="0"/>
          <w:numId w:val="1"/>
        </w:numPr>
        <w:jc w:val="both"/>
        <w:rPr>
          <w:b/>
          <w:u w:val="single"/>
        </w:rPr>
      </w:pPr>
      <w:r w:rsidRPr="00666F09">
        <w:rPr>
          <w:b/>
          <w:u w:val="single"/>
        </w:rPr>
        <w:t>Access and Retention of Information</w:t>
      </w:r>
      <w:r w:rsidR="00DE1AD3" w:rsidRPr="00666F09">
        <w:rPr>
          <w:b/>
          <w:u w:val="single"/>
        </w:rPr>
        <w:t xml:space="preserve">  </w:t>
      </w:r>
    </w:p>
    <w:p w14:paraId="37B0DB76" w14:textId="06F2396A" w:rsidR="00760F37" w:rsidRPr="00666F09" w:rsidRDefault="00167A75" w:rsidP="00D916EB">
      <w:pPr>
        <w:ind w:left="720"/>
        <w:jc w:val="both"/>
      </w:pPr>
      <w:r w:rsidRPr="00666F09">
        <w:t>You</w:t>
      </w:r>
      <w:r w:rsidR="00760F37" w:rsidRPr="00666F09">
        <w:t xml:space="preserve"> may request access to the personal i</w:t>
      </w:r>
      <w:r w:rsidR="008E3581" w:rsidRPr="00666F09">
        <w:t xml:space="preserve">nformation </w:t>
      </w:r>
      <w:r w:rsidR="00DE1AD3" w:rsidRPr="00666F09">
        <w:t>Traffic Control Systems</w:t>
      </w:r>
      <w:r w:rsidR="008E3581" w:rsidRPr="00666F09">
        <w:t xml:space="preserve"> holds about </w:t>
      </w:r>
      <w:r w:rsidRPr="00666F09">
        <w:t>you</w:t>
      </w:r>
      <w:r w:rsidR="00760F37" w:rsidRPr="00666F09">
        <w:t xml:space="preserve"> by making a written request to the </w:t>
      </w:r>
      <w:r w:rsidR="008E3581" w:rsidRPr="00666F09">
        <w:t>Privacy Officer</w:t>
      </w:r>
      <w:r w:rsidR="00F26FE9" w:rsidRPr="00666F09">
        <w:t xml:space="preserve"> listed in section 9</w:t>
      </w:r>
      <w:r w:rsidR="00760F37" w:rsidRPr="00666F09">
        <w:t xml:space="preserve"> below.</w:t>
      </w:r>
      <w:r w:rsidRPr="00666F09">
        <w:t xml:space="preserve">  </w:t>
      </w:r>
      <w:r w:rsidR="00DE1AD3" w:rsidRPr="00666F09">
        <w:t>Traffic Control Systems</w:t>
      </w:r>
      <w:r w:rsidRPr="00666F09">
        <w:t xml:space="preserve"> will provide</w:t>
      </w:r>
      <w:r w:rsidR="008E3581" w:rsidRPr="00666F09">
        <w:t xml:space="preserve"> </w:t>
      </w:r>
      <w:r w:rsidRPr="00666F09">
        <w:t xml:space="preserve">you </w:t>
      </w:r>
      <w:r w:rsidR="008E3581" w:rsidRPr="00666F09">
        <w:t xml:space="preserve">with access to </w:t>
      </w:r>
      <w:r w:rsidRPr="00666F09">
        <w:t>your</w:t>
      </w:r>
      <w:r w:rsidR="008E3581" w:rsidRPr="00666F09">
        <w:t xml:space="preserve"> personal information unless an exception to access u</w:t>
      </w:r>
      <w:r w:rsidR="001F43A9" w:rsidRPr="00666F09">
        <w:t>nder Australian Privacy Princip</w:t>
      </w:r>
      <w:r w:rsidR="008E3581" w:rsidRPr="00666F09">
        <w:t>l</w:t>
      </w:r>
      <w:r w:rsidR="001F43A9" w:rsidRPr="00666F09">
        <w:t>e</w:t>
      </w:r>
      <w:r w:rsidR="008E3581" w:rsidRPr="00666F09">
        <w:t xml:space="preserve"> 12 applies.</w:t>
      </w:r>
    </w:p>
    <w:p w14:paraId="16E0141D" w14:textId="738BBE7A" w:rsidR="004B3647" w:rsidRPr="00666F09" w:rsidRDefault="00760F37" w:rsidP="00D916EB">
      <w:pPr>
        <w:ind w:left="720"/>
        <w:jc w:val="both"/>
      </w:pPr>
      <w:r w:rsidRPr="00666F09">
        <w:t xml:space="preserve">In the event that any personal information </w:t>
      </w:r>
      <w:r w:rsidR="00167A75" w:rsidRPr="00666F09">
        <w:t xml:space="preserve">that </w:t>
      </w:r>
      <w:r w:rsidR="00DE1AD3" w:rsidRPr="00666F09">
        <w:t>Traffic Control Systems</w:t>
      </w:r>
      <w:r w:rsidR="00167A75" w:rsidRPr="00666F09">
        <w:t xml:space="preserve"> holds </w:t>
      </w:r>
      <w:r w:rsidRPr="00666F09">
        <w:t xml:space="preserve">about </w:t>
      </w:r>
      <w:r w:rsidR="00167A75" w:rsidRPr="00666F09">
        <w:t>you</w:t>
      </w:r>
      <w:r w:rsidRPr="00666F09">
        <w:t xml:space="preserve"> is incorrect and requires correction, </w:t>
      </w:r>
      <w:r w:rsidR="00DE1AD3" w:rsidRPr="00666F09">
        <w:t>Traffic Control Systems</w:t>
      </w:r>
      <w:r w:rsidRPr="00666F09">
        <w:t xml:space="preserve"> will </w:t>
      </w:r>
      <w:r w:rsidR="008E3581" w:rsidRPr="00666F09">
        <w:t>take such steps as are reasonable in the circumstances to correct that information to ensure that it is up to date</w:t>
      </w:r>
      <w:r w:rsidR="008E3581">
        <w:t xml:space="preserve">, complete and </w:t>
      </w:r>
      <w:r w:rsidR="008E3581" w:rsidRPr="00666F09">
        <w:t>accurate.</w:t>
      </w:r>
      <w:r w:rsidR="00DE1AD3" w:rsidRPr="00666F09">
        <w:t xml:space="preserve">  </w:t>
      </w:r>
    </w:p>
    <w:p w14:paraId="58D3491E" w14:textId="4090D7FA" w:rsidR="007012F5" w:rsidRPr="00666F09" w:rsidRDefault="00DE1AD3" w:rsidP="00D916EB">
      <w:pPr>
        <w:ind w:left="720"/>
        <w:jc w:val="both"/>
      </w:pPr>
      <w:r w:rsidRPr="00666F09">
        <w:t>Traffic Control Systems</w:t>
      </w:r>
      <w:r w:rsidR="007012F5" w:rsidRPr="00666F09">
        <w:t xml:space="preserve"> seeks to ensure that the personal information it holds is accurate, complete and up-to-date.  </w:t>
      </w:r>
      <w:r w:rsidRPr="00666F09">
        <w:t>Traffic Control Systems</w:t>
      </w:r>
      <w:r w:rsidR="007012F5" w:rsidRPr="00666F09">
        <w:t xml:space="preserve"> understands that personal information changes frequently and encourages you to contact </w:t>
      </w:r>
      <w:r w:rsidRPr="00666F09">
        <w:t>Traffic Control Systems</w:t>
      </w:r>
      <w:r w:rsidR="007012F5" w:rsidRPr="00666F09">
        <w:t xml:space="preserve"> as soon as possible to update any changes to personal information. Our contact details are in </w:t>
      </w:r>
      <w:r w:rsidR="00F26FE9" w:rsidRPr="00666F09">
        <w:t>section 9</w:t>
      </w:r>
      <w:r w:rsidR="007012F5" w:rsidRPr="00666F09">
        <w:t xml:space="preserve"> below.</w:t>
      </w:r>
    </w:p>
    <w:p w14:paraId="2D7052A3" w14:textId="4E631D04" w:rsidR="00760F37" w:rsidRPr="00666F09" w:rsidRDefault="004B3647" w:rsidP="00F26FE9">
      <w:pPr>
        <w:pStyle w:val="ListParagraph"/>
        <w:numPr>
          <w:ilvl w:val="0"/>
          <w:numId w:val="1"/>
        </w:numPr>
        <w:jc w:val="both"/>
        <w:rPr>
          <w:b/>
          <w:u w:val="single"/>
        </w:rPr>
      </w:pPr>
      <w:r w:rsidRPr="00666F09">
        <w:rPr>
          <w:b/>
          <w:u w:val="single"/>
        </w:rPr>
        <w:t>Disclosure</w:t>
      </w:r>
      <w:r w:rsidRPr="00666F09">
        <w:rPr>
          <w:u w:val="single"/>
        </w:rPr>
        <w:t xml:space="preserve"> </w:t>
      </w:r>
      <w:r w:rsidRPr="00666F09">
        <w:rPr>
          <w:b/>
          <w:u w:val="single"/>
        </w:rPr>
        <w:t xml:space="preserve">to an </w:t>
      </w:r>
      <w:proofErr w:type="spellStart"/>
      <w:r w:rsidRPr="00666F09">
        <w:rPr>
          <w:b/>
          <w:u w:val="single"/>
        </w:rPr>
        <w:t>Organisation</w:t>
      </w:r>
      <w:proofErr w:type="spellEnd"/>
      <w:r w:rsidR="00DE1AD3" w:rsidRPr="00666F09">
        <w:rPr>
          <w:b/>
          <w:u w:val="single"/>
        </w:rPr>
        <w:t xml:space="preserve"> </w:t>
      </w:r>
    </w:p>
    <w:p w14:paraId="491EF03C" w14:textId="6949666A" w:rsidR="004B3647" w:rsidRPr="00666F09" w:rsidRDefault="00DE1AD3" w:rsidP="00F26FE9">
      <w:pPr>
        <w:ind w:left="720"/>
        <w:jc w:val="both"/>
      </w:pPr>
      <w:r w:rsidRPr="00666F09">
        <w:t>Traffic Control Systems</w:t>
      </w:r>
      <w:r w:rsidR="004B3647" w:rsidRPr="00666F09">
        <w:t xml:space="preserve"> may disclose personal information for the purposes set out in se</w:t>
      </w:r>
      <w:r w:rsidR="00F26FE9" w:rsidRPr="00666F09">
        <w:t>ction 4</w:t>
      </w:r>
      <w:r w:rsidR="004B3647" w:rsidRPr="00666F09">
        <w:t xml:space="preserve"> of this policy to its related entities, agents or contractors.</w:t>
      </w:r>
      <w:r w:rsidRPr="00666F09">
        <w:t xml:space="preserve"> </w:t>
      </w:r>
    </w:p>
    <w:p w14:paraId="1C242EA9" w14:textId="78ECC76B" w:rsidR="009A3BED" w:rsidRPr="007012F5" w:rsidRDefault="00DE1AD3" w:rsidP="00666F09">
      <w:pPr>
        <w:ind w:left="720"/>
        <w:jc w:val="both"/>
      </w:pPr>
      <w:r w:rsidRPr="00666F09">
        <w:t>Traffic Control Systems</w:t>
      </w:r>
      <w:r w:rsidR="004B3647" w:rsidRPr="00666F09">
        <w:t xml:space="preserve"> acknowledges that </w:t>
      </w:r>
      <w:r w:rsidR="0038494A" w:rsidRPr="00666F09">
        <w:t>you have no obligation to</w:t>
      </w:r>
      <w:r w:rsidR="004B3647" w:rsidRPr="00666F09">
        <w:t xml:space="preserve"> provide it with personal information.  However, if </w:t>
      </w:r>
      <w:r w:rsidR="00167A75" w:rsidRPr="00666F09">
        <w:t>you choose</w:t>
      </w:r>
      <w:r w:rsidR="004B3647" w:rsidRPr="00666F09">
        <w:t xml:space="preserve"> not to provide </w:t>
      </w:r>
      <w:r w:rsidRPr="00666F09">
        <w:t>Traffic Control Systems</w:t>
      </w:r>
      <w:r w:rsidR="004B3647" w:rsidRPr="00666F09">
        <w:t xml:space="preserve"> with personal information, </w:t>
      </w:r>
      <w:r w:rsidRPr="00666F09">
        <w:t>Traffic Control Systems</w:t>
      </w:r>
      <w:r w:rsidR="004B3647" w:rsidRPr="00666F09">
        <w:t xml:space="preserve"> may be unable to provide </w:t>
      </w:r>
      <w:r w:rsidR="00167A75" w:rsidRPr="00666F09">
        <w:t>you</w:t>
      </w:r>
      <w:r w:rsidR="004B3647" w:rsidRPr="00666F09">
        <w:t xml:space="preserve"> with a full range of services or it may reduc</w:t>
      </w:r>
      <w:r w:rsidR="00167A75" w:rsidRPr="00666F09">
        <w:t xml:space="preserve">e </w:t>
      </w:r>
      <w:r w:rsidRPr="00666F09">
        <w:t>Traffic Control Systems</w:t>
      </w:r>
      <w:r w:rsidR="00EA6EEB" w:rsidRPr="00666F09">
        <w:t>’</w:t>
      </w:r>
      <w:r w:rsidR="00167A75" w:rsidRPr="00666F09">
        <w:t xml:space="preserve"> ability to service you</w:t>
      </w:r>
      <w:r w:rsidR="007012F5" w:rsidRPr="00666F09">
        <w:t>.</w:t>
      </w:r>
    </w:p>
    <w:p w14:paraId="0661E58B" w14:textId="6A7FB8BD" w:rsidR="009258A1" w:rsidRPr="00C66FB1" w:rsidRDefault="009258A1" w:rsidP="00F26FE9">
      <w:pPr>
        <w:pStyle w:val="ListParagraph"/>
        <w:numPr>
          <w:ilvl w:val="0"/>
          <w:numId w:val="1"/>
        </w:numPr>
        <w:jc w:val="both"/>
        <w:rPr>
          <w:u w:val="single"/>
        </w:rPr>
      </w:pPr>
      <w:r w:rsidRPr="00C66FB1">
        <w:rPr>
          <w:b/>
          <w:u w:val="single"/>
        </w:rPr>
        <w:t>Compliance</w:t>
      </w:r>
      <w:r w:rsidRPr="00C66FB1">
        <w:rPr>
          <w:u w:val="single"/>
        </w:rPr>
        <w:t xml:space="preserve"> </w:t>
      </w:r>
    </w:p>
    <w:p w14:paraId="74AFBB11" w14:textId="10174DB3" w:rsidR="009258A1" w:rsidRPr="00C66FB1" w:rsidRDefault="007012F5" w:rsidP="00F26FE9">
      <w:pPr>
        <w:ind w:left="720" w:firstLine="45"/>
        <w:jc w:val="both"/>
      </w:pPr>
      <w:r w:rsidRPr="00C66FB1">
        <w:t xml:space="preserve">If you have </w:t>
      </w:r>
      <w:r w:rsidR="009258A1" w:rsidRPr="00C66FB1">
        <w:t xml:space="preserve">any concerns regarding the privacy of </w:t>
      </w:r>
      <w:r w:rsidRPr="00C66FB1">
        <w:t xml:space="preserve">your </w:t>
      </w:r>
      <w:r w:rsidR="009258A1" w:rsidRPr="00C66FB1">
        <w:t xml:space="preserve">personal information, </w:t>
      </w:r>
      <w:r w:rsidRPr="00C66FB1">
        <w:t>you</w:t>
      </w:r>
      <w:r w:rsidR="00666F09" w:rsidRPr="00C66FB1">
        <w:t xml:space="preserve"> may make a complaint</w:t>
      </w:r>
      <w:r w:rsidR="009258A1" w:rsidRPr="00C66FB1">
        <w:t xml:space="preserve"> to </w:t>
      </w:r>
      <w:r w:rsidR="00C66FB1" w:rsidRPr="00C66FB1">
        <w:t xml:space="preserve">Traffic Control Systems, </w:t>
      </w:r>
      <w:r w:rsidR="009258A1" w:rsidRPr="00C66FB1">
        <w:t>who will endeavor to resolve the complaint</w:t>
      </w:r>
      <w:r w:rsidR="00686FFE" w:rsidRPr="00C66FB1">
        <w:t xml:space="preserve">.  </w:t>
      </w:r>
    </w:p>
    <w:p w14:paraId="14A87683" w14:textId="1920304E" w:rsidR="00686FFE" w:rsidRDefault="00686FFE" w:rsidP="00F26FE9">
      <w:pPr>
        <w:ind w:left="720"/>
        <w:jc w:val="both"/>
      </w:pPr>
      <w:r w:rsidRPr="00C66FB1">
        <w:t xml:space="preserve">If </w:t>
      </w:r>
      <w:r w:rsidR="007012F5" w:rsidRPr="00C66FB1">
        <w:t>you wish</w:t>
      </w:r>
      <w:r w:rsidRPr="00C66FB1">
        <w:t xml:space="preserve"> to make a complaint</w:t>
      </w:r>
      <w:r w:rsidR="00F26FE9" w:rsidRPr="00C66FB1">
        <w:t xml:space="preserve"> regarding </w:t>
      </w:r>
      <w:r w:rsidR="009A3BED" w:rsidRPr="00C66FB1">
        <w:t>Traffic Control Systems</w:t>
      </w:r>
      <w:r w:rsidR="00F26FE9" w:rsidRPr="00C66FB1">
        <w:t>’</w:t>
      </w:r>
      <w:r w:rsidR="007012F5" w:rsidRPr="00C66FB1">
        <w:t xml:space="preserve"> handling of your request or complaint, you</w:t>
      </w:r>
      <w:r w:rsidRPr="00C66FB1">
        <w:t xml:space="preserve"> may complain directly to the Office of the Australian Information Commissioner.</w:t>
      </w:r>
    </w:p>
    <w:p w14:paraId="72B3D940" w14:textId="671E3B2F" w:rsidR="00D76D53" w:rsidRPr="00C66FB1" w:rsidRDefault="00D76D53" w:rsidP="00F26FE9">
      <w:pPr>
        <w:pStyle w:val="ListParagraph"/>
        <w:numPr>
          <w:ilvl w:val="0"/>
          <w:numId w:val="1"/>
        </w:numPr>
        <w:jc w:val="both"/>
        <w:rPr>
          <w:b/>
          <w:u w:val="single"/>
        </w:rPr>
      </w:pPr>
      <w:r w:rsidRPr="00C66FB1">
        <w:rPr>
          <w:b/>
          <w:u w:val="single"/>
        </w:rPr>
        <w:t>Contact</w:t>
      </w:r>
      <w:r w:rsidRPr="00C66FB1">
        <w:rPr>
          <w:u w:val="single"/>
        </w:rPr>
        <w:t xml:space="preserve"> </w:t>
      </w:r>
      <w:r w:rsidRPr="00C66FB1">
        <w:rPr>
          <w:b/>
          <w:u w:val="single"/>
        </w:rPr>
        <w:t>Details</w:t>
      </w:r>
    </w:p>
    <w:p w14:paraId="0AE6D18E" w14:textId="657324AD" w:rsidR="00D76D53" w:rsidRPr="00C66FB1" w:rsidRDefault="00D76D53" w:rsidP="00D76D53">
      <w:pPr>
        <w:ind w:left="720"/>
        <w:jc w:val="both"/>
      </w:pPr>
      <w:r w:rsidRPr="00C66FB1">
        <w:t xml:space="preserve">Email: </w:t>
      </w:r>
      <w:r w:rsidRPr="00C66FB1">
        <w:tab/>
      </w:r>
      <w:r w:rsidR="00C66FB1" w:rsidRPr="00C66FB1">
        <w:t>admin@trafficsa.com.au</w:t>
      </w:r>
    </w:p>
    <w:p w14:paraId="19133797" w14:textId="7126CD88" w:rsidR="00D76D53" w:rsidRDefault="00C66FB1" w:rsidP="00C66FB1">
      <w:pPr>
        <w:spacing w:after="0" w:line="240" w:lineRule="auto"/>
        <w:ind w:left="720"/>
        <w:jc w:val="both"/>
      </w:pPr>
      <w:r w:rsidRPr="00C66FB1">
        <w:t xml:space="preserve">Postal: </w:t>
      </w:r>
      <w:r w:rsidRPr="00C66FB1">
        <w:tab/>
        <w:t xml:space="preserve">38-40 </w:t>
      </w:r>
      <w:proofErr w:type="spellStart"/>
      <w:r w:rsidRPr="00C66FB1">
        <w:t>Dunorlan</w:t>
      </w:r>
      <w:proofErr w:type="spellEnd"/>
      <w:r w:rsidRPr="00C66FB1">
        <w:t xml:space="preserve"> Road, </w:t>
      </w:r>
      <w:proofErr w:type="spellStart"/>
      <w:r w:rsidRPr="00C66FB1">
        <w:t>Edwardstown</w:t>
      </w:r>
      <w:proofErr w:type="spellEnd"/>
      <w:r w:rsidRPr="00C66FB1">
        <w:t xml:space="preserve"> SA 5039 </w:t>
      </w:r>
    </w:p>
    <w:p w14:paraId="5F917D1E" w14:textId="169EE8C6" w:rsidR="00F26FE9" w:rsidRPr="009258A1" w:rsidRDefault="00F26FE9" w:rsidP="00F26FE9">
      <w:pPr>
        <w:ind w:left="720"/>
        <w:jc w:val="both"/>
      </w:pPr>
    </w:p>
    <w:sectPr w:rsidR="00F26FE9" w:rsidRPr="009258A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0F805C" w14:textId="77777777" w:rsidR="000413DF" w:rsidRDefault="000413DF" w:rsidP="000413DF">
      <w:pPr>
        <w:spacing w:after="0" w:line="240" w:lineRule="auto"/>
      </w:pPr>
      <w:r>
        <w:separator/>
      </w:r>
    </w:p>
  </w:endnote>
  <w:endnote w:type="continuationSeparator" w:id="0">
    <w:p w14:paraId="1AE6040D" w14:textId="77777777" w:rsidR="000413DF" w:rsidRDefault="000413DF" w:rsidP="000413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0BD7F0" w14:textId="77777777" w:rsidR="000413DF" w:rsidRDefault="000413DF" w:rsidP="000413DF">
      <w:pPr>
        <w:spacing w:after="0" w:line="240" w:lineRule="auto"/>
      </w:pPr>
      <w:r>
        <w:separator/>
      </w:r>
    </w:p>
  </w:footnote>
  <w:footnote w:type="continuationSeparator" w:id="0">
    <w:p w14:paraId="273B6FBD" w14:textId="77777777" w:rsidR="000413DF" w:rsidRDefault="000413DF" w:rsidP="000413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518335" w14:textId="26AF21C2" w:rsidR="000413DF" w:rsidRDefault="000413DF">
    <w:pPr>
      <w:pStyle w:val="Header"/>
    </w:pPr>
    <w:r>
      <w:rPr>
        <w:noProof/>
        <w:lang w:val="en-AU" w:eastAsia="en-AU"/>
      </w:rPr>
      <w:drawing>
        <wp:anchor distT="0" distB="0" distL="114300" distR="114300" simplePos="0" relativeHeight="251658240" behindDoc="1" locked="0" layoutInCell="1" allowOverlap="1" wp14:editId="2A7B68F5">
          <wp:simplePos x="0" y="0"/>
          <wp:positionH relativeFrom="column">
            <wp:posOffset>4676775</wp:posOffset>
          </wp:positionH>
          <wp:positionV relativeFrom="page">
            <wp:posOffset>266700</wp:posOffset>
          </wp:positionV>
          <wp:extent cx="1680845" cy="476250"/>
          <wp:effectExtent l="0" t="0" r="0" b="0"/>
          <wp:wrapTight wrapText="bothSides">
            <wp:wrapPolygon edited="0">
              <wp:start x="0" y="0"/>
              <wp:lineTo x="0" y="20736"/>
              <wp:lineTo x="21298" y="20736"/>
              <wp:lineTo x="21298" y="0"/>
              <wp:lineTo x="0" y="0"/>
            </wp:wrapPolygon>
          </wp:wrapTight>
          <wp:docPr id="1" name="Picture 1" descr="Letterhead logojuly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tterhead logojuly0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0845" cy="4762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D62242"/>
    <w:multiLevelType w:val="hybridMultilevel"/>
    <w:tmpl w:val="CA12B322"/>
    <w:lvl w:ilvl="0" w:tplc="CAF6D7D0">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345647"/>
    <w:multiLevelType w:val="hybridMultilevel"/>
    <w:tmpl w:val="34AC061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 w15:restartNumberingAfterBreak="0">
    <w:nsid w:val="18E53008"/>
    <w:multiLevelType w:val="hybridMultilevel"/>
    <w:tmpl w:val="A538FEE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15:restartNumberingAfterBreak="0">
    <w:nsid w:val="29014EE7"/>
    <w:multiLevelType w:val="hybridMultilevel"/>
    <w:tmpl w:val="584CDD28"/>
    <w:lvl w:ilvl="0" w:tplc="0C090001">
      <w:start w:val="1"/>
      <w:numFmt w:val="bullet"/>
      <w:lvlText w:val=""/>
      <w:lvlJc w:val="left"/>
      <w:pPr>
        <w:ind w:left="2212" w:hanging="360"/>
      </w:pPr>
      <w:rPr>
        <w:rFonts w:ascii="Symbol" w:hAnsi="Symbol" w:hint="default"/>
      </w:rPr>
    </w:lvl>
    <w:lvl w:ilvl="1" w:tplc="0C090003" w:tentative="1">
      <w:start w:val="1"/>
      <w:numFmt w:val="bullet"/>
      <w:lvlText w:val="o"/>
      <w:lvlJc w:val="left"/>
      <w:pPr>
        <w:ind w:left="2932" w:hanging="360"/>
      </w:pPr>
      <w:rPr>
        <w:rFonts w:ascii="Courier New" w:hAnsi="Courier New" w:cs="Courier New" w:hint="default"/>
      </w:rPr>
    </w:lvl>
    <w:lvl w:ilvl="2" w:tplc="0C090005" w:tentative="1">
      <w:start w:val="1"/>
      <w:numFmt w:val="bullet"/>
      <w:lvlText w:val=""/>
      <w:lvlJc w:val="left"/>
      <w:pPr>
        <w:ind w:left="3652" w:hanging="360"/>
      </w:pPr>
      <w:rPr>
        <w:rFonts w:ascii="Wingdings" w:hAnsi="Wingdings" w:hint="default"/>
      </w:rPr>
    </w:lvl>
    <w:lvl w:ilvl="3" w:tplc="0C090001" w:tentative="1">
      <w:start w:val="1"/>
      <w:numFmt w:val="bullet"/>
      <w:lvlText w:val=""/>
      <w:lvlJc w:val="left"/>
      <w:pPr>
        <w:ind w:left="4372" w:hanging="360"/>
      </w:pPr>
      <w:rPr>
        <w:rFonts w:ascii="Symbol" w:hAnsi="Symbol" w:hint="default"/>
      </w:rPr>
    </w:lvl>
    <w:lvl w:ilvl="4" w:tplc="0C090003" w:tentative="1">
      <w:start w:val="1"/>
      <w:numFmt w:val="bullet"/>
      <w:lvlText w:val="o"/>
      <w:lvlJc w:val="left"/>
      <w:pPr>
        <w:ind w:left="5092" w:hanging="360"/>
      </w:pPr>
      <w:rPr>
        <w:rFonts w:ascii="Courier New" w:hAnsi="Courier New" w:cs="Courier New" w:hint="default"/>
      </w:rPr>
    </w:lvl>
    <w:lvl w:ilvl="5" w:tplc="0C090005" w:tentative="1">
      <w:start w:val="1"/>
      <w:numFmt w:val="bullet"/>
      <w:lvlText w:val=""/>
      <w:lvlJc w:val="left"/>
      <w:pPr>
        <w:ind w:left="5812" w:hanging="360"/>
      </w:pPr>
      <w:rPr>
        <w:rFonts w:ascii="Wingdings" w:hAnsi="Wingdings" w:hint="default"/>
      </w:rPr>
    </w:lvl>
    <w:lvl w:ilvl="6" w:tplc="0C090001" w:tentative="1">
      <w:start w:val="1"/>
      <w:numFmt w:val="bullet"/>
      <w:lvlText w:val=""/>
      <w:lvlJc w:val="left"/>
      <w:pPr>
        <w:ind w:left="6532" w:hanging="360"/>
      </w:pPr>
      <w:rPr>
        <w:rFonts w:ascii="Symbol" w:hAnsi="Symbol" w:hint="default"/>
      </w:rPr>
    </w:lvl>
    <w:lvl w:ilvl="7" w:tplc="0C090003" w:tentative="1">
      <w:start w:val="1"/>
      <w:numFmt w:val="bullet"/>
      <w:lvlText w:val="o"/>
      <w:lvlJc w:val="left"/>
      <w:pPr>
        <w:ind w:left="7252" w:hanging="360"/>
      </w:pPr>
      <w:rPr>
        <w:rFonts w:ascii="Courier New" w:hAnsi="Courier New" w:cs="Courier New" w:hint="default"/>
      </w:rPr>
    </w:lvl>
    <w:lvl w:ilvl="8" w:tplc="0C090005" w:tentative="1">
      <w:start w:val="1"/>
      <w:numFmt w:val="bullet"/>
      <w:lvlText w:val=""/>
      <w:lvlJc w:val="left"/>
      <w:pPr>
        <w:ind w:left="7972" w:hanging="360"/>
      </w:pPr>
      <w:rPr>
        <w:rFonts w:ascii="Wingdings" w:hAnsi="Wingdings" w:hint="default"/>
      </w:rPr>
    </w:lvl>
  </w:abstractNum>
  <w:abstractNum w:abstractNumId="4" w15:restartNumberingAfterBreak="0">
    <w:nsid w:val="4D381B82"/>
    <w:multiLevelType w:val="hybridMultilevel"/>
    <w:tmpl w:val="1464AE6C"/>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5" w15:restartNumberingAfterBreak="0">
    <w:nsid w:val="749303A2"/>
    <w:multiLevelType w:val="hybridMultilevel"/>
    <w:tmpl w:val="F4C2604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0"/>
  </w:num>
  <w:num w:numId="2">
    <w:abstractNumId w:val="1"/>
  </w:num>
  <w:num w:numId="3">
    <w:abstractNumId w:val="5"/>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5071"/>
    <w:rsid w:val="000413DF"/>
    <w:rsid w:val="00045071"/>
    <w:rsid w:val="00051BAC"/>
    <w:rsid w:val="000F18E8"/>
    <w:rsid w:val="00167A75"/>
    <w:rsid w:val="001F43A9"/>
    <w:rsid w:val="0038494A"/>
    <w:rsid w:val="004B3647"/>
    <w:rsid w:val="004E6666"/>
    <w:rsid w:val="005A75B4"/>
    <w:rsid w:val="006456B1"/>
    <w:rsid w:val="00666F09"/>
    <w:rsid w:val="00686FFE"/>
    <w:rsid w:val="007012F5"/>
    <w:rsid w:val="00703FB1"/>
    <w:rsid w:val="00760F37"/>
    <w:rsid w:val="00811641"/>
    <w:rsid w:val="008E3581"/>
    <w:rsid w:val="00923F23"/>
    <w:rsid w:val="009258A1"/>
    <w:rsid w:val="009A3BED"/>
    <w:rsid w:val="00A62959"/>
    <w:rsid w:val="00AB0361"/>
    <w:rsid w:val="00AE66D6"/>
    <w:rsid w:val="00B65893"/>
    <w:rsid w:val="00BD4EF0"/>
    <w:rsid w:val="00BF2DF7"/>
    <w:rsid w:val="00C66FB1"/>
    <w:rsid w:val="00D76D53"/>
    <w:rsid w:val="00D916EB"/>
    <w:rsid w:val="00DD03DB"/>
    <w:rsid w:val="00DD7057"/>
    <w:rsid w:val="00DE1AD3"/>
    <w:rsid w:val="00E15C0E"/>
    <w:rsid w:val="00E2035B"/>
    <w:rsid w:val="00E24E5D"/>
    <w:rsid w:val="00E35720"/>
    <w:rsid w:val="00EA6EEB"/>
    <w:rsid w:val="00EF6DC5"/>
    <w:rsid w:val="00F21039"/>
    <w:rsid w:val="00F26FE9"/>
    <w:rsid w:val="00F307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2B042189"/>
  <w15:chartTrackingRefBased/>
  <w15:docId w15:val="{C4E2AC5E-8839-4172-9ED2-7BB4F89B5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18E8"/>
    <w:pPr>
      <w:ind w:left="720"/>
      <w:contextualSpacing/>
    </w:pPr>
  </w:style>
  <w:style w:type="paragraph" w:styleId="BalloonText">
    <w:name w:val="Balloon Text"/>
    <w:basedOn w:val="Normal"/>
    <w:link w:val="BalloonTextChar"/>
    <w:uiPriority w:val="99"/>
    <w:semiHidden/>
    <w:unhideWhenUsed/>
    <w:rsid w:val="00B658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5893"/>
    <w:rPr>
      <w:rFonts w:ascii="Segoe UI" w:hAnsi="Segoe UI" w:cs="Segoe UI"/>
      <w:sz w:val="18"/>
      <w:szCs w:val="18"/>
    </w:rPr>
  </w:style>
  <w:style w:type="character" w:styleId="CommentReference">
    <w:name w:val="annotation reference"/>
    <w:basedOn w:val="DefaultParagraphFont"/>
    <w:uiPriority w:val="99"/>
    <w:semiHidden/>
    <w:unhideWhenUsed/>
    <w:rsid w:val="00E24E5D"/>
    <w:rPr>
      <w:sz w:val="16"/>
      <w:szCs w:val="16"/>
    </w:rPr>
  </w:style>
  <w:style w:type="paragraph" w:styleId="CommentText">
    <w:name w:val="annotation text"/>
    <w:basedOn w:val="Normal"/>
    <w:link w:val="CommentTextChar"/>
    <w:uiPriority w:val="99"/>
    <w:semiHidden/>
    <w:unhideWhenUsed/>
    <w:rsid w:val="00E24E5D"/>
    <w:pPr>
      <w:spacing w:line="240" w:lineRule="auto"/>
    </w:pPr>
    <w:rPr>
      <w:sz w:val="20"/>
      <w:szCs w:val="20"/>
    </w:rPr>
  </w:style>
  <w:style w:type="character" w:customStyle="1" w:styleId="CommentTextChar">
    <w:name w:val="Comment Text Char"/>
    <w:basedOn w:val="DefaultParagraphFont"/>
    <w:link w:val="CommentText"/>
    <w:uiPriority w:val="99"/>
    <w:semiHidden/>
    <w:rsid w:val="00E24E5D"/>
    <w:rPr>
      <w:sz w:val="20"/>
      <w:szCs w:val="20"/>
    </w:rPr>
  </w:style>
  <w:style w:type="paragraph" w:styleId="CommentSubject">
    <w:name w:val="annotation subject"/>
    <w:basedOn w:val="CommentText"/>
    <w:next w:val="CommentText"/>
    <w:link w:val="CommentSubjectChar"/>
    <w:uiPriority w:val="99"/>
    <w:semiHidden/>
    <w:unhideWhenUsed/>
    <w:rsid w:val="00E24E5D"/>
    <w:rPr>
      <w:b/>
      <w:bCs/>
    </w:rPr>
  </w:style>
  <w:style w:type="character" w:customStyle="1" w:styleId="CommentSubjectChar">
    <w:name w:val="Comment Subject Char"/>
    <w:basedOn w:val="CommentTextChar"/>
    <w:link w:val="CommentSubject"/>
    <w:uiPriority w:val="99"/>
    <w:semiHidden/>
    <w:rsid w:val="00E24E5D"/>
    <w:rPr>
      <w:b/>
      <w:bCs/>
      <w:sz w:val="20"/>
      <w:szCs w:val="20"/>
    </w:rPr>
  </w:style>
  <w:style w:type="character" w:styleId="Hyperlink">
    <w:name w:val="Hyperlink"/>
    <w:basedOn w:val="DefaultParagraphFont"/>
    <w:uiPriority w:val="99"/>
    <w:unhideWhenUsed/>
    <w:rsid w:val="00D76D53"/>
    <w:rPr>
      <w:color w:val="0563C1" w:themeColor="hyperlink"/>
      <w:u w:val="single"/>
    </w:rPr>
  </w:style>
  <w:style w:type="paragraph" w:styleId="Header">
    <w:name w:val="header"/>
    <w:basedOn w:val="Normal"/>
    <w:link w:val="HeaderChar"/>
    <w:uiPriority w:val="99"/>
    <w:unhideWhenUsed/>
    <w:rsid w:val="000413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13DF"/>
  </w:style>
  <w:style w:type="paragraph" w:styleId="Footer">
    <w:name w:val="footer"/>
    <w:basedOn w:val="Normal"/>
    <w:link w:val="FooterChar"/>
    <w:uiPriority w:val="99"/>
    <w:unhideWhenUsed/>
    <w:rsid w:val="000413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13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3</Pages>
  <Words>1058</Words>
  <Characters>6033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Christie</dc:creator>
  <cp:keywords/>
  <dc:description/>
  <cp:lastModifiedBy>ADMIN</cp:lastModifiedBy>
  <cp:revision>5</cp:revision>
  <cp:lastPrinted>2020-06-04T05:53:00Z</cp:lastPrinted>
  <dcterms:created xsi:type="dcterms:W3CDTF">2020-05-15T00:23:00Z</dcterms:created>
  <dcterms:modified xsi:type="dcterms:W3CDTF">2020-06-04T05:53:00Z</dcterms:modified>
</cp:coreProperties>
</file>